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3C05122" w14:textId="38851D4B" w:rsidR="008E3BF4" w:rsidRDefault="008E3BF4" w:rsidP="008E3BF4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Составил</w:t>
      </w:r>
    </w:p>
    <w:p w14:paraId="515DAFB2" w14:textId="1CC49E45" w:rsidR="008E3BF4" w:rsidRDefault="008E3BF4" w:rsidP="008E3BF4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старший воспитатель</w:t>
      </w:r>
    </w:p>
    <w:p w14:paraId="582E8595" w14:textId="0C436945" w:rsidR="008E3BF4" w:rsidRDefault="008E3BF4" w:rsidP="008E3BF4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Хатанзейская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Е.Э.</w:t>
      </w:r>
    </w:p>
    <w:p w14:paraId="02B6EB7F" w14:textId="33CE5E1D" w:rsidR="008E3BF4" w:rsidRPr="008E3BF4" w:rsidRDefault="008E3BF4" w:rsidP="008E3BF4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Февраль 2024 года.</w:t>
      </w:r>
    </w:p>
    <w:p w14:paraId="372C4E28" w14:textId="77777777" w:rsidR="008E3BF4" w:rsidRDefault="008E3BF4" w:rsidP="00274510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14:paraId="520627FC" w14:textId="43F55E37" w:rsidR="006076BA" w:rsidRDefault="00274510" w:rsidP="00274510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КОНСУЛЬТАЦИЯ</w:t>
      </w:r>
    </w:p>
    <w:p w14:paraId="541C4435" w14:textId="77777777" w:rsidR="00274510" w:rsidRDefault="00274510" w:rsidP="00274510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«Региональный компонент </w:t>
      </w:r>
    </w:p>
    <w:p w14:paraId="2DBADB28" w14:textId="77777777" w:rsidR="00274510" w:rsidRDefault="00274510" w:rsidP="00274510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как один из важных аспектов </w:t>
      </w:r>
    </w:p>
    <w:p w14:paraId="500EA7E8" w14:textId="5B7189A8" w:rsidR="00274510" w:rsidRDefault="00274510" w:rsidP="00274510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патриотического воспитания!»</w:t>
      </w:r>
    </w:p>
    <w:p w14:paraId="702FACE6" w14:textId="77777777" w:rsidR="00274510" w:rsidRDefault="00274510" w:rsidP="00274510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14:paraId="02591909" w14:textId="77777777" w:rsidR="00274510" w:rsidRPr="00274510" w:rsidRDefault="00274510" w:rsidP="00274510">
      <w:pPr>
        <w:spacing w:after="0" w:line="240" w:lineRule="auto"/>
        <w:ind w:firstLine="360"/>
        <w:jc w:val="center"/>
        <w:rPr>
          <w:rFonts w:ascii="Times New Roman" w:eastAsia="Times New Roman" w:hAnsi="Times New Roman" w:cs="Times New Roman"/>
          <w:b/>
          <w:color w:val="8347B6"/>
          <w:sz w:val="28"/>
          <w:szCs w:val="28"/>
        </w:rPr>
      </w:pPr>
      <w:r w:rsidRPr="00274510">
        <w:rPr>
          <w:rFonts w:ascii="Times New Roman" w:eastAsia="Times New Roman" w:hAnsi="Times New Roman" w:cs="Times New Roman"/>
          <w:b/>
          <w:color w:val="8347B6"/>
          <w:sz w:val="28"/>
          <w:szCs w:val="28"/>
        </w:rPr>
        <w:t>«Человек, не знающий истории своего края, не наученный любить, беречь то место, где он родился, не сможет проникнуться уважением, состраданием, любовью к </w:t>
      </w:r>
      <w:r w:rsidRPr="00274510">
        <w:rPr>
          <w:rFonts w:ascii="Times New Roman" w:eastAsia="Times New Roman" w:hAnsi="Times New Roman" w:cs="Times New Roman"/>
          <w:b/>
          <w:bCs/>
          <w:color w:val="8347B6"/>
          <w:sz w:val="28"/>
          <w:szCs w:val="28"/>
        </w:rPr>
        <w:t>окружающему</w:t>
      </w:r>
      <w:r w:rsidRPr="00274510">
        <w:rPr>
          <w:rFonts w:ascii="Times New Roman" w:eastAsia="Times New Roman" w:hAnsi="Times New Roman" w:cs="Times New Roman"/>
          <w:b/>
          <w:color w:val="8347B6"/>
          <w:sz w:val="28"/>
          <w:szCs w:val="28"/>
        </w:rPr>
        <w:t>» К. Д. Ушинский.</w:t>
      </w:r>
    </w:p>
    <w:p w14:paraId="2F221E00" w14:textId="77777777" w:rsidR="00274510" w:rsidRPr="00274510" w:rsidRDefault="00274510" w:rsidP="00274510">
      <w:pPr>
        <w:spacing w:after="0" w:line="240" w:lineRule="auto"/>
        <w:ind w:firstLine="360"/>
        <w:rPr>
          <w:rFonts w:ascii="Times New Roman" w:eastAsia="Times New Roman" w:hAnsi="Times New Roman" w:cs="Times New Roman"/>
          <w:color w:val="8347B6"/>
          <w:sz w:val="28"/>
          <w:szCs w:val="28"/>
        </w:rPr>
      </w:pPr>
    </w:p>
    <w:p w14:paraId="1B626443" w14:textId="06A4A8C7" w:rsidR="00274510" w:rsidRPr="00274510" w:rsidRDefault="00274510" w:rsidP="005F2822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</w:t>
      </w:r>
      <w:r w:rsidR="005F2822">
        <w:rPr>
          <w:rFonts w:ascii="Times New Roman" w:hAnsi="Times New Roman" w:cs="Times New Roman"/>
          <w:sz w:val="28"/>
          <w:szCs w:val="28"/>
        </w:rPr>
        <w:t xml:space="preserve">  </w:t>
      </w:r>
      <w:r w:rsidRPr="00274510">
        <w:rPr>
          <w:rFonts w:ascii="Times New Roman" w:hAnsi="Times New Roman" w:cs="Times New Roman"/>
          <w:sz w:val="28"/>
          <w:szCs w:val="28"/>
        </w:rPr>
        <w:t>О</w:t>
      </w:r>
      <w:r w:rsidRPr="00274510">
        <w:rPr>
          <w:rFonts w:ascii="Times New Roman" w:hAnsi="Times New Roman" w:cs="Times New Roman"/>
          <w:sz w:val="28"/>
          <w:szCs w:val="28"/>
        </w:rPr>
        <w:t>дним из путей формирования у дошкольников чувства патриотизма является региональный компонент.</w:t>
      </w:r>
      <w:r w:rsidRPr="00274510">
        <w:rPr>
          <w:rFonts w:ascii="Times New Roman" w:hAnsi="Times New Roman" w:cs="Times New Roman"/>
          <w:sz w:val="28"/>
          <w:szCs w:val="28"/>
        </w:rPr>
        <w:t xml:space="preserve"> </w:t>
      </w:r>
      <w:r w:rsidRPr="00274510">
        <w:rPr>
          <w:rFonts w:ascii="Times New Roman" w:hAnsi="Times New Roman" w:cs="Times New Roman"/>
          <w:sz w:val="28"/>
          <w:szCs w:val="28"/>
        </w:rPr>
        <w:t xml:space="preserve">    Приоритетность регионального наследия означает воспитание патриотизма на местном материале с целью формирования уважения к своему дому, бережного отношения к природе родного края, изучение его истории, приобщение ребёнка к национальной культуре и традициям. </w:t>
      </w:r>
    </w:p>
    <w:p w14:paraId="4D501867" w14:textId="2A8D6CA9" w:rsidR="00274510" w:rsidRPr="00274510" w:rsidRDefault="005F2822" w:rsidP="005F282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</w:t>
      </w:r>
      <w:r w:rsidR="00274510" w:rsidRPr="00274510">
        <w:rPr>
          <w:rFonts w:ascii="Times New Roman" w:hAnsi="Times New Roman" w:cs="Times New Roman"/>
          <w:sz w:val="28"/>
          <w:szCs w:val="28"/>
        </w:rPr>
        <w:t>Чувство Родины у ребенка начинается с любви к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274510" w:rsidRPr="00274510">
        <w:rPr>
          <w:rFonts w:ascii="Times New Roman" w:hAnsi="Times New Roman" w:cs="Times New Roman"/>
          <w:sz w:val="28"/>
          <w:szCs w:val="28"/>
        </w:rPr>
        <w:t>самым близким людям (отцу, матери, бабушке, дедушке, сестре, брату) и к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274510" w:rsidRPr="00274510">
        <w:rPr>
          <w:rFonts w:ascii="Times New Roman" w:hAnsi="Times New Roman" w:cs="Times New Roman"/>
          <w:sz w:val="28"/>
          <w:szCs w:val="28"/>
        </w:rPr>
        <w:t>родному краю. Представления о Родине начинают формироваться у детей с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274510" w:rsidRPr="00274510">
        <w:rPr>
          <w:rFonts w:ascii="Times New Roman" w:hAnsi="Times New Roman" w:cs="Times New Roman"/>
          <w:sz w:val="28"/>
          <w:szCs w:val="28"/>
        </w:rPr>
        <w:t>картинки, слышимой ребенком музыки, окружающей его природы, жизни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274510" w:rsidRPr="00274510">
        <w:rPr>
          <w:rFonts w:ascii="Times New Roman" w:hAnsi="Times New Roman" w:cs="Times New Roman"/>
          <w:sz w:val="28"/>
          <w:szCs w:val="28"/>
        </w:rPr>
        <w:t xml:space="preserve">знакомых улиц. Год от года оно расширяется, обогащается, совершенствуется.     </w:t>
      </w:r>
    </w:p>
    <w:p w14:paraId="4732D4BE" w14:textId="77777777" w:rsidR="005F2822" w:rsidRDefault="00274510" w:rsidP="005F282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274510">
        <w:rPr>
          <w:rFonts w:ascii="Times New Roman" w:hAnsi="Times New Roman" w:cs="Times New Roman"/>
          <w:sz w:val="28"/>
          <w:szCs w:val="28"/>
        </w:rPr>
        <w:t xml:space="preserve">       Малая родина – это и природа, и памятные места Ненецкого автономного округа и родного посёлка, и люди, которые в нём проживают. Необходимость развития интересов дошкольников в этой области связана с социальным запросом общества: чем полнее, глубже, содержательнее будут знания детей о родном крае и его лучших людях, природе, традициях, символике родного НАО и посёлка, тем более действенными окажутся они в воспитании любви к родному краю.</w:t>
      </w:r>
    </w:p>
    <w:p w14:paraId="1F76EE17" w14:textId="6E1F21D8" w:rsidR="00274510" w:rsidRDefault="005F2822" w:rsidP="008E3BF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</w:t>
      </w:r>
      <w:r w:rsidR="00274510" w:rsidRPr="00274510">
        <w:rPr>
          <w:rFonts w:ascii="Times New Roman" w:hAnsi="Times New Roman" w:cs="Times New Roman"/>
          <w:sz w:val="28"/>
          <w:szCs w:val="28"/>
        </w:rPr>
        <w:t>Большое значения для формирования, расширения и углубления</w:t>
      </w:r>
      <w:r w:rsidR="008E3BF4">
        <w:rPr>
          <w:rFonts w:ascii="Times New Roman" w:hAnsi="Times New Roman" w:cs="Times New Roman"/>
          <w:sz w:val="28"/>
          <w:szCs w:val="28"/>
        </w:rPr>
        <w:t xml:space="preserve"> </w:t>
      </w:r>
      <w:r w:rsidR="00274510" w:rsidRPr="00274510">
        <w:rPr>
          <w:rFonts w:ascii="Times New Roman" w:hAnsi="Times New Roman" w:cs="Times New Roman"/>
          <w:sz w:val="28"/>
          <w:szCs w:val="28"/>
        </w:rPr>
        <w:t>представлений о родном крае, патриотических чувств, воспитания любви к</w:t>
      </w:r>
      <w:r w:rsidR="008E3BF4">
        <w:rPr>
          <w:rFonts w:ascii="Times New Roman" w:hAnsi="Times New Roman" w:cs="Times New Roman"/>
          <w:sz w:val="28"/>
          <w:szCs w:val="28"/>
        </w:rPr>
        <w:t xml:space="preserve"> </w:t>
      </w:r>
      <w:r w:rsidR="00274510" w:rsidRPr="00274510">
        <w:rPr>
          <w:rFonts w:ascii="Times New Roman" w:hAnsi="Times New Roman" w:cs="Times New Roman"/>
          <w:sz w:val="28"/>
          <w:szCs w:val="28"/>
        </w:rPr>
        <w:t>родному краю имеет применение в образовательном процессе местного</w:t>
      </w:r>
      <w:r w:rsidR="008E3BF4">
        <w:rPr>
          <w:rFonts w:ascii="Times New Roman" w:hAnsi="Times New Roman" w:cs="Times New Roman"/>
          <w:sz w:val="28"/>
          <w:szCs w:val="28"/>
        </w:rPr>
        <w:t xml:space="preserve"> </w:t>
      </w:r>
      <w:r w:rsidR="00274510" w:rsidRPr="00E8558F">
        <w:rPr>
          <w:rFonts w:ascii="Times New Roman" w:hAnsi="Times New Roman" w:cs="Times New Roman"/>
          <w:sz w:val="28"/>
          <w:szCs w:val="28"/>
        </w:rPr>
        <w:t>краеведческого материала.</w:t>
      </w:r>
      <w:r w:rsidR="00274510">
        <w:rPr>
          <w:rFonts w:ascii="Times New Roman" w:hAnsi="Times New Roman" w:cs="Times New Roman"/>
          <w:sz w:val="28"/>
          <w:szCs w:val="28"/>
        </w:rPr>
        <w:t xml:space="preserve"> </w:t>
      </w:r>
      <w:r w:rsidR="00274510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2232DEAF" w14:textId="56DC79B4" w:rsidR="00274510" w:rsidRPr="00274510" w:rsidRDefault="005F2822" w:rsidP="00274510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</w:t>
      </w:r>
      <w:r w:rsidR="00274510" w:rsidRPr="00274510">
        <w:rPr>
          <w:rFonts w:ascii="Times New Roman" w:hAnsi="Times New Roman" w:cs="Times New Roman"/>
          <w:sz w:val="28"/>
          <w:szCs w:val="28"/>
        </w:rPr>
        <w:t>Ненецкая земля – благодатный регион для воспитания лучших человеческих качеств посредством приобщения к ненецким традициям и культуре.</w:t>
      </w:r>
      <w:r w:rsidR="00274510">
        <w:rPr>
          <w:rFonts w:ascii="Times New Roman" w:hAnsi="Times New Roman" w:cs="Times New Roman"/>
          <w:sz w:val="28"/>
          <w:szCs w:val="28"/>
        </w:rPr>
        <w:t xml:space="preserve"> </w:t>
      </w:r>
      <w:r w:rsidR="00274510" w:rsidRPr="00274510">
        <w:rPr>
          <w:rFonts w:ascii="Times New Roman" w:hAnsi="Times New Roman" w:cs="Times New Roman"/>
          <w:sz w:val="28"/>
          <w:szCs w:val="28"/>
        </w:rPr>
        <w:t>На их примере дети учатся жить в согласии с окружающим миром.</w:t>
      </w:r>
    </w:p>
    <w:p w14:paraId="1495A2F0" w14:textId="52EBAF36" w:rsidR="00274510" w:rsidRDefault="005F2822" w:rsidP="00274510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</w:t>
      </w:r>
      <w:r w:rsidR="00274510" w:rsidRPr="00274510">
        <w:rPr>
          <w:rFonts w:ascii="Times New Roman" w:hAnsi="Times New Roman" w:cs="Times New Roman"/>
          <w:sz w:val="28"/>
          <w:szCs w:val="28"/>
        </w:rPr>
        <w:t>Такие качества ненецкой нации как, верность традициям, любовь к родной земле, уважение к людям и преданность к делу предков являются ярчайшим примером в формировании нравственности у подрастающего поколения.</w:t>
      </w:r>
    </w:p>
    <w:p w14:paraId="4ACCB9B1" w14:textId="77777777" w:rsidR="005F2822" w:rsidRDefault="005F2822" w:rsidP="00274510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8"/>
          <w:szCs w:val="28"/>
        </w:rPr>
      </w:pPr>
    </w:p>
    <w:p w14:paraId="3CA48387" w14:textId="481F49B0" w:rsidR="001544F9" w:rsidRDefault="005F2822" w:rsidP="00274510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</w:t>
      </w:r>
      <w:r w:rsidR="00274510">
        <w:rPr>
          <w:rFonts w:ascii="Times New Roman" w:hAnsi="Times New Roman" w:cs="Times New Roman"/>
          <w:sz w:val="28"/>
          <w:szCs w:val="28"/>
        </w:rPr>
        <w:t xml:space="preserve"> На базе нашего Учреждения создан музей «Край мой Северный», в котором собраны </w:t>
      </w:r>
      <w:r w:rsidR="000A7A39">
        <w:rPr>
          <w:rFonts w:ascii="Times New Roman" w:hAnsi="Times New Roman" w:cs="Times New Roman"/>
          <w:sz w:val="28"/>
          <w:szCs w:val="28"/>
        </w:rPr>
        <w:t xml:space="preserve">экспонаты, атрибуты, одежда, национальные женские </w:t>
      </w:r>
      <w:r w:rsidR="000A7A39">
        <w:rPr>
          <w:rFonts w:ascii="Times New Roman" w:hAnsi="Times New Roman" w:cs="Times New Roman"/>
          <w:sz w:val="28"/>
          <w:szCs w:val="28"/>
        </w:rPr>
        <w:lastRenderedPageBreak/>
        <w:t xml:space="preserve">украшения, игрушки ненецкого и коми народов, которые проживают на нашей территории. Создан макет чума и коми-избы. В течении нескольких лет нашими педагогами собирались материалы для наполнения музея. </w:t>
      </w:r>
    </w:p>
    <w:p w14:paraId="1AC7DF95" w14:textId="7A3BF6A3" w:rsidR="005F2822" w:rsidRDefault="001544F9" w:rsidP="00274510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</w:t>
      </w:r>
      <w:r w:rsidR="005F2822">
        <w:rPr>
          <w:rFonts w:ascii="Times New Roman" w:hAnsi="Times New Roman" w:cs="Times New Roman"/>
          <w:sz w:val="28"/>
          <w:szCs w:val="28"/>
        </w:rPr>
        <w:t xml:space="preserve">  </w:t>
      </w:r>
      <w:r>
        <w:rPr>
          <w:rFonts w:ascii="Times New Roman" w:hAnsi="Times New Roman" w:cs="Times New Roman"/>
          <w:sz w:val="28"/>
          <w:szCs w:val="28"/>
        </w:rPr>
        <w:t xml:space="preserve">Уже более пяти лет в нашем детском саду ведется дополнительная образовательная деятельность регионального направления в виде кружка «Моя малая Родина». Для плодотворной работы кружковой деятельности разработана программа, которая прошла экспертизу. </w:t>
      </w:r>
    </w:p>
    <w:p w14:paraId="59010239" w14:textId="03F3E5A2" w:rsidR="00274510" w:rsidRDefault="005F2822" w:rsidP="00274510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</w:t>
      </w:r>
      <w:r w:rsidR="001544F9">
        <w:rPr>
          <w:rFonts w:ascii="Times New Roman" w:hAnsi="Times New Roman" w:cs="Times New Roman"/>
          <w:sz w:val="28"/>
          <w:szCs w:val="28"/>
        </w:rPr>
        <w:t>На программу дополнительного образования кружка «Моя малая Родина» в 2023 году получена РЕЦЕНЗИЯ от Президента МАПДО СОЮЗ «ДОШКОЛЬНИКИ РОССИИ», Эксперта Методического</w:t>
      </w:r>
      <w:r w:rsidR="000A7A39">
        <w:rPr>
          <w:rFonts w:ascii="Times New Roman" w:hAnsi="Times New Roman" w:cs="Times New Roman"/>
          <w:sz w:val="28"/>
          <w:szCs w:val="28"/>
        </w:rPr>
        <w:t xml:space="preserve"> </w:t>
      </w:r>
      <w:r w:rsidR="001544F9">
        <w:rPr>
          <w:rFonts w:ascii="Times New Roman" w:hAnsi="Times New Roman" w:cs="Times New Roman"/>
          <w:sz w:val="28"/>
          <w:szCs w:val="28"/>
        </w:rPr>
        <w:t xml:space="preserve">совета по дошкольному технологическому образованию, Координатора образовательных проектов РАМС </w:t>
      </w:r>
      <w:proofErr w:type="spellStart"/>
      <w:r w:rsidR="001544F9">
        <w:rPr>
          <w:rFonts w:ascii="Times New Roman" w:hAnsi="Times New Roman" w:cs="Times New Roman"/>
          <w:sz w:val="28"/>
          <w:szCs w:val="28"/>
        </w:rPr>
        <w:t>Устинской</w:t>
      </w:r>
      <w:proofErr w:type="spellEnd"/>
      <w:r w:rsidR="001544F9">
        <w:rPr>
          <w:rFonts w:ascii="Times New Roman" w:hAnsi="Times New Roman" w:cs="Times New Roman"/>
          <w:sz w:val="28"/>
          <w:szCs w:val="28"/>
        </w:rPr>
        <w:t xml:space="preserve"> Валерии Александровны.</w:t>
      </w:r>
    </w:p>
    <w:p w14:paraId="6736E005" w14:textId="77777777" w:rsidR="005F2822" w:rsidRPr="005F2822" w:rsidRDefault="005F2822" w:rsidP="005F2822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F2822">
        <w:rPr>
          <w:rFonts w:ascii="Times New Roman" w:hAnsi="Times New Roman" w:cs="Times New Roman"/>
          <w:sz w:val="28"/>
          <w:szCs w:val="28"/>
        </w:rPr>
        <w:t>Данная программа составлена для работы с детьми старшего дошкольного возраста (5-7 лет) и направлена на подготовку воспитанников к гражданской и нравственной деятельности. В основе программы – развитие личности ребенка посредством знакомства с историей родного края. Срок реализации программы 2 года. Организованная образовательная деятельность по программе осуществляется 1 раз в неделю во вторую половину дня. Общее количество занятий в год 27.</w:t>
      </w:r>
    </w:p>
    <w:p w14:paraId="3F3D10A9" w14:textId="77777777" w:rsidR="005F2822" w:rsidRPr="005F2822" w:rsidRDefault="005F2822" w:rsidP="005F2822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F2822">
        <w:rPr>
          <w:rFonts w:ascii="Times New Roman" w:hAnsi="Times New Roman" w:cs="Times New Roman"/>
          <w:sz w:val="28"/>
          <w:szCs w:val="28"/>
        </w:rPr>
        <w:t>Обучение по программе осуществляется в виде теоретических и практических занятий и предполагает продуктивную деятельность воспитанников.</w:t>
      </w:r>
    </w:p>
    <w:p w14:paraId="24B4EC01" w14:textId="77777777" w:rsidR="005F2822" w:rsidRDefault="005F2822" w:rsidP="005F2822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F2822">
        <w:rPr>
          <w:rFonts w:ascii="Times New Roman" w:hAnsi="Times New Roman" w:cs="Times New Roman"/>
          <w:sz w:val="28"/>
          <w:szCs w:val="28"/>
        </w:rPr>
        <w:t>При реализации программы используются современные информационные технологии, научные и педагогические подходы.</w:t>
      </w:r>
    </w:p>
    <w:p w14:paraId="252B0A8D" w14:textId="77777777" w:rsidR="005F2822" w:rsidRDefault="005F2822" w:rsidP="005F2822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14:paraId="3DC73533" w14:textId="77777777" w:rsidR="005F2822" w:rsidRDefault="005F2822" w:rsidP="005F2822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С целью обобщения и распространения передового опыта по обучению и воспитанию подрастающего поколения, наше учреждение с марта 2024 года получило статус Ресурсной площадки Ненецкого автономного округа по направлению «Реализация регионального компонента в образовательном процессе дошкольной образовательной организации».</w:t>
      </w:r>
    </w:p>
    <w:p w14:paraId="68109772" w14:textId="15D8EB4A" w:rsidR="005F2822" w:rsidRDefault="005F2822" w:rsidP="005F2822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</w:p>
    <w:p w14:paraId="7AFBCE32" w14:textId="77777777" w:rsidR="005F2822" w:rsidRDefault="005F2822" w:rsidP="005F2822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14:paraId="5AF8B1D0" w14:textId="77777777" w:rsidR="005F2822" w:rsidRPr="005F2822" w:rsidRDefault="005F2822" w:rsidP="005F2822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14:paraId="5B061B01" w14:textId="77777777" w:rsidR="001544F9" w:rsidRPr="00274510" w:rsidRDefault="001544F9" w:rsidP="00274510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8"/>
          <w:szCs w:val="28"/>
        </w:rPr>
      </w:pPr>
    </w:p>
    <w:p w14:paraId="42DB43F2" w14:textId="77777777" w:rsidR="00274510" w:rsidRPr="00274510" w:rsidRDefault="00274510" w:rsidP="00274510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sz w:val="28"/>
          <w:szCs w:val="28"/>
        </w:rPr>
      </w:pPr>
    </w:p>
    <w:sectPr w:rsidR="00274510" w:rsidRPr="0027451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80D32"/>
    <w:rsid w:val="000A7A39"/>
    <w:rsid w:val="001544F9"/>
    <w:rsid w:val="00274510"/>
    <w:rsid w:val="00380D32"/>
    <w:rsid w:val="005F2822"/>
    <w:rsid w:val="006076BA"/>
    <w:rsid w:val="008E3B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D1AB7A1"/>
  <w15:chartTrackingRefBased/>
  <w15:docId w15:val="{186705B6-01E8-4944-9058-955B79E9DDB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ru-RU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1</Pages>
  <Words>605</Words>
  <Characters>3449</Characters>
  <Application>Microsoft Office Word</Application>
  <DocSecurity>0</DocSecurity>
  <Lines>28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Руководитель</dc:creator>
  <cp:keywords/>
  <dc:description/>
  <cp:lastModifiedBy>Руководитель</cp:lastModifiedBy>
  <cp:revision>3</cp:revision>
  <dcterms:created xsi:type="dcterms:W3CDTF">2024-02-21T12:56:00Z</dcterms:created>
  <dcterms:modified xsi:type="dcterms:W3CDTF">2024-02-21T13:42:00Z</dcterms:modified>
</cp:coreProperties>
</file>